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0DB57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66B5C39F">
      <w:pPr>
        <w:rPr>
          <w:rFonts w:ascii="Times New Roman" w:hAnsi="Times New Roman" w:cs="Times New Roman"/>
          <w:b/>
          <w:color w:val="2C51AF"/>
          <w:sz w:val="24"/>
          <w:szCs w:val="24"/>
        </w:rPr>
      </w:pPr>
      <w:r>
        <w:rPr>
          <w:rFonts w:ascii="Times New Roman" w:hAnsi="Times New Roman" w:cs="Times New Roman"/>
          <w:b/>
          <w:color w:val="2C51AF"/>
          <w:sz w:val="24"/>
          <w:szCs w:val="24"/>
        </w:rPr>
        <w:t>Подразделение ИВДИВО Санкт-Петербург 1048576 Космоса ИВ Аватара Синтеза Мория</w:t>
      </w:r>
    </w:p>
    <w:p w14:paraId="3B9B5586">
      <w:pPr>
        <w:rPr>
          <w:rFonts w:ascii="Times New Roman" w:hAnsi="Times New Roman" w:cs="Times New Roman"/>
          <w:b/>
          <w:color w:val="2C51AF"/>
          <w:sz w:val="24"/>
          <w:szCs w:val="24"/>
        </w:rPr>
      </w:pPr>
      <w:r>
        <w:rPr>
          <w:rFonts w:ascii="Times New Roman" w:hAnsi="Times New Roman" w:cs="Times New Roman"/>
          <w:b/>
          <w:color w:val="2C51AF"/>
          <w:sz w:val="24"/>
          <w:szCs w:val="24"/>
        </w:rPr>
        <w:t xml:space="preserve">                                                                ИВАС Кут Хуми</w:t>
      </w:r>
    </w:p>
    <w:p w14:paraId="4BB40BEF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 xml:space="preserve">Совет Синтеза ИВО </w:t>
      </w:r>
      <w:r>
        <w:rPr>
          <w:rFonts w:ascii="Times New Roman" w:hAnsi="Times New Roman" w:eastAsia="Times New Roman" w:cs="Times New Roman"/>
          <w:b/>
          <w:bCs/>
          <w:color w:val="223E86"/>
          <w:sz w:val="36"/>
          <w:szCs w:val="36"/>
        </w:rPr>
        <w:t>Подразделения ИВДИВО</w:t>
      </w:r>
    </w:p>
    <w:p w14:paraId="5DF728AA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Синтеза от 01.0</w:t>
      </w:r>
      <w:r>
        <w:rPr>
          <w:rFonts w:hint="default" w:ascii="Times New Roman" w:hAnsi="Times New Roman" w:cs="Times New Roman"/>
          <w:b/>
          <w:color w:val="101010"/>
          <w:sz w:val="28"/>
          <w:lang w:val="ru-RU"/>
        </w:rPr>
        <w:t>9</w:t>
      </w:r>
      <w:r>
        <w:rPr>
          <w:rFonts w:ascii="Times New Roman" w:hAnsi="Times New Roman" w:cs="Times New Roman"/>
          <w:b/>
          <w:color w:val="101010"/>
          <w:sz w:val="28"/>
        </w:rPr>
        <w:t>.2026</w:t>
      </w:r>
    </w:p>
    <w:p w14:paraId="2B47DD2E">
      <w:pPr>
        <w:spacing w:after="0" w:line="240" w:lineRule="auto"/>
        <w:jc w:val="right"/>
        <w:rPr>
          <w:rFonts w:ascii="Times New Roman" w:hAnsi="Times New Roman" w:eastAsia="Times New Roman" w:cs="Times New Roman"/>
          <w:color w:val="FF0000"/>
        </w:rPr>
      </w:pPr>
      <w:r>
        <w:rPr>
          <w:rFonts w:ascii="Times New Roman" w:hAnsi="Times New Roman" w:eastAsia="Times New Roman" w:cs="Times New Roman"/>
          <w:color w:val="FF0000"/>
          <w:sz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FF0000"/>
        </w:rPr>
        <w:t>Глава Совета</w:t>
      </w:r>
      <w:r>
        <w:rPr>
          <w:color w:val="FF0000"/>
        </w:rPr>
        <w:t xml:space="preserve">: </w:t>
      </w:r>
      <w:r>
        <w:rPr>
          <w:rFonts w:ascii="Times New Roman" w:hAnsi="Times New Roman" w:eastAsia="Times New Roman" w:cs="Times New Roman"/>
          <w:color w:val="FF0000"/>
        </w:rPr>
        <w:t>Аватар ИВО</w:t>
      </w:r>
      <w:bookmarkStart w:id="0" w:name="_Hlk106907621"/>
      <w:r>
        <w:rPr>
          <w:rFonts w:ascii="Times New Roman" w:hAnsi="Times New Roman" w:eastAsia="Times New Roman" w:cs="Times New Roman"/>
          <w:color w:val="FF0000"/>
        </w:rPr>
        <w:t xml:space="preserve"> ВШС </w:t>
      </w:r>
      <w:bookmarkEnd w:id="0"/>
      <w:r>
        <w:rPr>
          <w:rFonts w:ascii="Times New Roman" w:hAnsi="Times New Roman" w:eastAsia="Times New Roman" w:cs="Times New Roman"/>
          <w:color w:val="FF0000"/>
        </w:rPr>
        <w:t xml:space="preserve">ИВО </w:t>
      </w:r>
    </w:p>
    <w:p w14:paraId="0E67456C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FF0000"/>
          <w:lang w:val="ru-RU"/>
        </w:rPr>
      </w:pPr>
      <w:r>
        <w:rPr>
          <w:rFonts w:hint="default" w:ascii="Times New Roman" w:hAnsi="Times New Roman" w:eastAsia="Times New Roman" w:cs="Times New Roman"/>
          <w:color w:val="FF0000"/>
          <w:lang w:val="ru-RU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FF0000"/>
        </w:rPr>
        <w:t>ИВАС Филиппа Марина Шатохина</w:t>
      </w:r>
      <w:r>
        <w:rPr>
          <w:rFonts w:hint="default" w:ascii="Times New Roman" w:hAnsi="Times New Roman" w:eastAsia="Times New Roman" w:cs="Times New Roman"/>
          <w:color w:val="FF0000"/>
          <w:lang w:val="ru-RU"/>
        </w:rPr>
        <w:t xml:space="preserve"> 1</w:t>
      </w:r>
      <w:r>
        <w:rPr>
          <w:rFonts w:ascii="Times New Roman" w:hAnsi="Times New Roman" w:eastAsia="Times New Roman" w:cs="Times New Roman"/>
          <w:color w:val="FF0000"/>
        </w:rPr>
        <w:t>0.0</w:t>
      </w:r>
      <w:r>
        <w:rPr>
          <w:rFonts w:hint="default" w:ascii="Times New Roman" w:hAnsi="Times New Roman" w:eastAsia="Times New Roman" w:cs="Times New Roman"/>
          <w:color w:val="FF0000"/>
          <w:lang w:val="ru-RU"/>
        </w:rPr>
        <w:t>9</w:t>
      </w:r>
      <w:r>
        <w:rPr>
          <w:rFonts w:ascii="Times New Roman" w:hAnsi="Times New Roman" w:eastAsia="Times New Roman" w:cs="Times New Roman"/>
          <w:color w:val="FF0000"/>
        </w:rPr>
        <w:t>.2026</w:t>
      </w:r>
      <w:r>
        <w:rPr>
          <w:rFonts w:ascii="Times New Roman" w:hAnsi="Times New Roman" w:eastAsia="Times New Roman" w:cs="Times New Roman"/>
          <w:color w:val="FF0000"/>
          <w:lang w:val="ru-RU"/>
        </w:rPr>
        <w:t>г</w:t>
      </w:r>
    </w:p>
    <w:p w14:paraId="32FA402F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color w:val="FF0000"/>
          <w:lang w:val="ru-RU"/>
        </w:rPr>
      </w:pPr>
      <w:bookmarkStart w:id="1" w:name="_GoBack"/>
      <w:r>
        <w:rPr>
          <w:rFonts w:ascii="Times New Roman" w:hAnsi="Times New Roman" w:cs="Times New Roman"/>
          <w:color w:val="FF0000"/>
          <w:sz w:val="22"/>
          <w:szCs w:val="22"/>
        </w:rPr>
        <w:t>Сдано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ru-RU"/>
        </w:rPr>
        <w:t>: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ИВАС КХ </w:t>
      </w:r>
      <w:r>
        <w:rPr>
          <w:rFonts w:ascii="Times New Roman" w:hAnsi="Times New Roman" w:cs="Times New Roman"/>
          <w:color w:val="FF0000"/>
          <w:sz w:val="22"/>
          <w:szCs w:val="22"/>
          <w:lang w:val="en-US"/>
        </w:rPr>
        <w:t>0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ru-RU"/>
        </w:rPr>
        <w:t>2</w:t>
      </w:r>
      <w:r>
        <w:rPr>
          <w:rFonts w:ascii="Times New Roman" w:hAnsi="Times New Roman" w:cs="Times New Roman"/>
          <w:color w:val="FF0000"/>
          <w:sz w:val="22"/>
          <w:szCs w:val="22"/>
        </w:rPr>
        <w:t>.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ru-RU"/>
        </w:rPr>
        <w:t>1</w:t>
      </w:r>
      <w:r>
        <w:rPr>
          <w:rFonts w:ascii="Times New Roman" w:hAnsi="Times New Roman" w:cs="Times New Roman"/>
          <w:color w:val="FF0000"/>
          <w:sz w:val="22"/>
          <w:szCs w:val="22"/>
        </w:rPr>
        <w:t>0.2026г</w:t>
      </w:r>
    </w:p>
    <w:bookmarkEnd w:id="1"/>
    <w:p w14:paraId="239CB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1D8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1.Присутствовали Владыки Синтеза Марина Шатохина, Полякова Оксана, Светлана Тураева, Валентина Сборнова, Дмитрий Славинский</w:t>
      </w:r>
    </w:p>
    <w:p w14:paraId="338287F2">
      <w:pPr>
        <w:spacing w:line="36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2. План Синтеза Совета.</w:t>
      </w:r>
    </w:p>
    <w:p w14:paraId="054C65EC">
      <w:pPr>
        <w:spacing w:after="0" w:afterAutospacing="0" w:line="24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1. Утверждение Плана Синтеза Совета Синтеза ИВО.</w:t>
      </w:r>
    </w:p>
    <w:p w14:paraId="1BFDFFB0">
      <w:pPr>
        <w:spacing w:after="0" w:afterAutospacing="0" w:line="24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2. Тренировка 6 шагов Пути КХ Владыкой Синтеза.</w:t>
      </w:r>
    </w:p>
    <w:p w14:paraId="18FF8927">
      <w:pPr>
        <w:spacing w:after="0" w:afterAutospacing="0" w:line="24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3. Сопровождение разработок/заданий 7 курса Синтеза ИВО.</w:t>
      </w:r>
    </w:p>
    <w:p w14:paraId="45C1807E">
      <w:pPr>
        <w:spacing w:after="0" w:afterAutospacing="0" w:line="24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4. Начала разработки «Политика Мудрости Подразделения».</w:t>
      </w:r>
    </w:p>
    <w:p w14:paraId="5A835D4C">
      <w:pPr>
        <w:spacing w:after="0" w:afterAutospacing="0" w:line="24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5. Разработка Реализаций Советами Синтеза Подразделений - Человеческая реализация.</w:t>
      </w:r>
    </w:p>
    <w:p w14:paraId="50BF2A55">
      <w:pPr>
        <w:spacing w:beforeAutospacing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Текущий месяц: 4 Синтез ИВО, 90 Синтез ИВО.</w:t>
      </w:r>
    </w:p>
    <w:p w14:paraId="7EA535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 xml:space="preserve">3. Форма деятельности Совета: </w:t>
      </w:r>
      <w:r>
        <w:rPr>
          <w:rFonts w:ascii="Times New Roman" w:hAnsi="Times New Roman" w:cs="Times New Roman"/>
          <w:sz w:val="24"/>
          <w:szCs w:val="24"/>
        </w:rPr>
        <w:t>Тренинг ИВАС Кут Хуми в реализации Пути КХ Владыкой Синтеза, далее совещание с ИВАС Кут Хуми.</w:t>
      </w:r>
    </w:p>
    <w:p w14:paraId="09525B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 xml:space="preserve">4. Каким Синтезом ИВО действуем на Совете </w:t>
      </w:r>
      <w:r>
        <w:rPr>
          <w:rFonts w:ascii="Times New Roman" w:hAnsi="Times New Roman" w:cs="Times New Roman"/>
          <w:sz w:val="24"/>
          <w:szCs w:val="24"/>
        </w:rPr>
        <w:t>– Владыческим Синтезом Владык Синтеза ИВО по степени ведения.</w:t>
      </w:r>
    </w:p>
    <w:p w14:paraId="784D9E01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 xml:space="preserve">5. Сделано/Исполнено. </w:t>
      </w:r>
    </w:p>
    <w:p w14:paraId="004462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Преобразили Ядра Синтеза Нити Синтеза Подразделения ИВДИВО СПб тезами и станцами развёрнутых/проведённых Синтезов ИВО в обновляемом явлении ИВДИВО.</w:t>
      </w:r>
    </w:p>
    <w:p w14:paraId="732B4F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 Тренировались в Пути ИВАС Кут Хуми Владыкой Синтеза выходить на Огонь Отец-Аватара ИВО. Обновили Огонь и Синтез Владыки Синтеза ИВО, Ядро ВС, Ядро Совета Синтеза ИВО. Вошли в подготовку к съезду Владык Синтеза в январе 2027 года.</w:t>
      </w:r>
    </w:p>
    <w:p w14:paraId="6864A25E">
      <w:pPr>
        <w:pStyle w:val="4"/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Утвердили План Синтеза Совета Синтеза ИВО.</w:t>
      </w:r>
    </w:p>
    <w:p w14:paraId="1BCE72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5.3.1 Подготовка к организации новых первых курсов Синтеза.</w:t>
      </w:r>
    </w:p>
    <w:p w14:paraId="10010C5F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Начали 1-й курс Синтеза ИВО –  в ИВДИВО Санкт-Петербург в мае,</w:t>
      </w:r>
    </w:p>
    <w:p w14:paraId="3B92B9E6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Далее планируем 1-й курс Синтеза ИВО в Саратове, филиал ИВДИВО Санкт-Петербург,</w:t>
      </w:r>
    </w:p>
    <w:p w14:paraId="5A098CBD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Устремляемся начать 1-й курс Синтеза ИВО в ИВДИВО Санкт-Петербург осенью 2026 года.</w:t>
      </w:r>
    </w:p>
    <w:p w14:paraId="47C41DD1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Устремляемся на следующие 1-ые курсы Синтеза ИВО в ИВДИВО СПб всеми Владыками Синтеза Подразделения ИВДИВО СПб.</w:t>
      </w:r>
    </w:p>
    <w:p w14:paraId="06D66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 Начали разработку «Политику Мудрости Подразделения ИВДИВО»:</w:t>
      </w:r>
    </w:p>
    <w:p w14:paraId="421F8A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Начинается с Политики Мудрости Каждого ДП.</w:t>
      </w:r>
    </w:p>
    <w:p w14:paraId="2D6AF8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Онтологический подход – Бытиё Мудростью.</w:t>
      </w:r>
    </w:p>
    <w:p w14:paraId="6FB17E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Феноменологический подход – Феномен Мудрости.</w:t>
      </w:r>
    </w:p>
    <w:p w14:paraId="0AAC07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Политика Мудрости Владыки Синтеза в явлении Отец-Аватаров ИВО, во владении реализацией.</w:t>
      </w:r>
    </w:p>
    <w:p w14:paraId="4136E0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ракурсе 89 Синтеза – Правила Мудрости.</w:t>
      </w:r>
    </w:p>
    <w:p w14:paraId="58DD3ED6">
      <w:pPr>
        <w:pStyle w:val="4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Вошли в разработку темы «Реализации. Человеческая реализация».</w:t>
      </w:r>
    </w:p>
    <w:p w14:paraId="5D0A0150">
      <w:pPr>
        <w:pStyle w:val="4"/>
        <w:numPr>
          <w:ilvl w:val="2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Раскрутить Синтез Реализаций. Осуществление, исполнение, реализация – общее и особенное. Р. – между осуществимым и осуществляемым. Концепт роста.</w:t>
      </w:r>
    </w:p>
    <w:p w14:paraId="4732DF8B">
      <w:pPr>
        <w:pStyle w:val="4"/>
        <w:numPr>
          <w:ilvl w:val="2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Корень – реал- - то, что есть в специфике –ричности. Что ты смог реализовать в материи в новом качестве – релиз. </w:t>
      </w:r>
    </w:p>
    <w:p w14:paraId="1A089199">
      <w:pPr>
        <w:pStyle w:val="4"/>
        <w:numPr>
          <w:ilvl w:val="2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Выраженная субъектом избыточность, вписанная в материю. «Я стал кем-то и на меня фиксируется новый поток ИВДИВО».</w:t>
      </w:r>
    </w:p>
    <w:p w14:paraId="041E7D16">
      <w:pPr>
        <w:pStyle w:val="4"/>
        <w:numPr>
          <w:ilvl w:val="2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– то, что осуществляется деятельностью. Деятельность – «де» я телом.</w:t>
      </w:r>
    </w:p>
    <w:p w14:paraId="28C2E9E7">
      <w:pPr>
        <w:pStyle w:val="4"/>
        <w:numPr>
          <w:ilvl w:val="2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процесс реализации – осуществление.</w:t>
      </w:r>
    </w:p>
    <w:p w14:paraId="54CA1FDA">
      <w:pPr>
        <w:pStyle w:val="4"/>
        <w:numPr>
          <w:ilvl w:val="2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Человеческая реализация видами, уровнями степеней естественности. Чем человек бытует, событие – не повседневность. </w:t>
      </w:r>
    </w:p>
    <w:p w14:paraId="7144C0E2">
      <w:pPr>
        <w:pStyle w:val="4"/>
        <w:numPr>
          <w:ilvl w:val="2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– субъядерность/28/ доведённая до вещества/17/</w:t>
      </w:r>
    </w:p>
    <w:p w14:paraId="2F26F988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– мера имичности, Ст. – плотность записей.</w:t>
      </w:r>
    </w:p>
    <w:p w14:paraId="6D639B7F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Человек естественен мерой его субъектной реализованности.</w:t>
      </w:r>
    </w:p>
    <w:p w14:paraId="470CB584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Каждая степень – степень свободы оперирования, парадигмальное частное.</w:t>
      </w:r>
    </w:p>
    <w:p w14:paraId="20CF209C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Человек тянется туда, где он может реализовать выбор, свободу. Каждый вид организации материи – новая степень свободы.</w:t>
      </w:r>
    </w:p>
    <w:p w14:paraId="40DAA079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6. Рекомендации ИВАС Кут Хуми: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14:paraId="45CF46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 Продолжить разработку огня 1й Эволюции Человека ИВДИВО, поручением с 89 Синтеза ИВО.</w:t>
      </w:r>
    </w:p>
    <w:p w14:paraId="0FE72D31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>7. Принятые решения:</w:t>
      </w:r>
    </w:p>
    <w:p w14:paraId="050ABA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 Действовать по утверждённому Плану Синтеза Совета Синтеза ИВО.</w:t>
      </w:r>
    </w:p>
    <w:p w14:paraId="5ABF2E25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 xml:space="preserve">8. Перспективы: </w:t>
      </w:r>
    </w:p>
    <w:p w14:paraId="077796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Следующий Совет Синтеза Подразделений ИВДИВО Санкт-Петербург, Вологодск, Ладога 16 сентября. Ведущая тема – Человеческая реализация. Ведёт ВС Марина Шатохина. </w:t>
      </w:r>
    </w:p>
    <w:p w14:paraId="41B3D47C">
      <w:pPr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</w:p>
    <w:p w14:paraId="2CF9650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</w:t>
      </w:r>
    </w:p>
    <w:p w14:paraId="4AB25810">
      <w:pPr>
        <w:pStyle w:val="4"/>
        <w:numPr>
          <w:ilvl w:val="0"/>
          <w:numId w:val="3"/>
        </w:numPr>
        <w:suppressAutoHyphens/>
        <w:jc w:val="both"/>
        <w:rPr>
          <w:rFonts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</w:pPr>
      <w:r>
        <w:rPr>
          <w:rFonts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  <w:t>Курсы Синтеза ИВО</w:t>
      </w:r>
    </w:p>
    <w:p w14:paraId="41DCE47B">
      <w:pPr>
        <w:pStyle w:val="4"/>
        <w:numPr>
          <w:ilvl w:val="0"/>
          <w:numId w:val="3"/>
        </w:numPr>
        <w:suppressAutoHyphens/>
        <w:jc w:val="both"/>
        <w:rPr>
          <w:rFonts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</w:pPr>
      <w:r>
        <w:rPr>
          <w:rFonts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  <w:t>Политика</w:t>
      </w:r>
      <w:r>
        <w:rPr>
          <w:rFonts w:hint="default"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  <w:t xml:space="preserve"> Мудрости</w:t>
      </w:r>
      <w:r>
        <w:rPr>
          <w:rFonts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  <w:t xml:space="preserve"> Подразделения</w:t>
      </w:r>
    </w:p>
    <w:p w14:paraId="3274D79D">
      <w:pPr>
        <w:pStyle w:val="4"/>
        <w:numPr>
          <w:ilvl w:val="0"/>
          <w:numId w:val="3"/>
        </w:numPr>
        <w:suppressAutoHyphens/>
        <w:jc w:val="both"/>
        <w:rPr>
          <w:rFonts w:hint="default"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</w:pPr>
      <w:r>
        <w:rPr>
          <w:rFonts w:hint="default"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  <w:t>Разработка Реализаций</w:t>
      </w:r>
    </w:p>
    <w:p w14:paraId="163C1CFC">
      <w:pPr>
        <w:pStyle w:val="4"/>
        <w:numPr>
          <w:ilvl w:val="0"/>
          <w:numId w:val="3"/>
        </w:numPr>
        <w:suppressAutoHyphens/>
        <w:jc w:val="both"/>
        <w:rPr>
          <w:rFonts w:hint="default"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</w:pPr>
      <w:r>
        <w:rPr>
          <w:rFonts w:hint="default" w:ascii="Times New Roman" w:hAnsi="Times New Roman" w:cs="Times New Roman" w:eastAsiaTheme="minorHAnsi"/>
          <w:kern w:val="2"/>
          <w:sz w:val="24"/>
          <w:szCs w:val="24"/>
          <w:lang w:val="ru-RU" w:eastAsia="en-US" w:bidi="ar-SA"/>
          <w14:ligatures w14:val="standardContextual"/>
        </w:rPr>
        <w:t>Эволюции ИВДИВО</w:t>
      </w:r>
    </w:p>
    <w:p w14:paraId="0A2DAEC8">
      <w:pPr>
        <w:pStyle w:val="4"/>
        <w:numPr>
          <w:ilvl w:val="0"/>
          <w:numId w:val="0"/>
        </w:numPr>
        <w:suppressAutoHyphens/>
        <w:ind w:left="360" w:leftChars="0"/>
        <w:jc w:val="both"/>
        <w:rPr>
          <w:rFonts w:hint="default" w:ascii="Times New Roman" w:hAnsi="Times New Roman" w:cs="Times New Roman"/>
          <w:bCs/>
          <w:i/>
          <w:iCs/>
          <w:color w:val="000000"/>
          <w:sz w:val="24"/>
          <w:szCs w:val="24"/>
          <w:lang w:val="ru-RU"/>
        </w:rPr>
      </w:pPr>
    </w:p>
    <w:p w14:paraId="26960A0D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Составила: </w:t>
      </w:r>
      <w:r>
        <w:rPr>
          <w:rFonts w:ascii="Times New Roman" w:hAnsi="Times New Roman"/>
          <w:i/>
          <w:iCs/>
          <w:sz w:val="24"/>
          <w:szCs w:val="24"/>
        </w:rPr>
        <w:t xml:space="preserve">Глава Совета Синтеза ИВО подразделения ИВДИВО Санкт-Петербург </w:t>
      </w:r>
    </w:p>
    <w:p w14:paraId="5310966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Марина Шатохина</w:t>
      </w:r>
    </w:p>
    <w:p w14:paraId="251E628D">
      <w:pPr>
        <w:spacing w:line="240" w:lineRule="auto"/>
        <w:rPr>
          <w:rFonts w:ascii="Times New Roman" w:hAnsi="Times New Roman" w:cs="Times New Roman"/>
          <w:b/>
          <w:color w:val="000000"/>
          <w:sz w:val="32"/>
        </w:rPr>
      </w:pPr>
    </w:p>
    <w:sectPr>
      <w:pgSz w:w="11906" w:h="16838"/>
      <w:pgMar w:top="640" w:right="800" w:bottom="640" w:left="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105462"/>
    <w:multiLevelType w:val="multilevel"/>
    <w:tmpl w:val="05105462"/>
    <w:lvl w:ilvl="0" w:tentative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69D455A"/>
    <w:multiLevelType w:val="multilevel"/>
    <w:tmpl w:val="469D455A"/>
    <w:lvl w:ilvl="0" w:tentative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59ADCABA"/>
    <w:multiLevelType w:val="multilevel"/>
    <w:tmpl w:val="59ADCAB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hint="default"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hint="default"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hint="default"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hint="default"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hint="default"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hint="default"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5B"/>
    <w:rsid w:val="000145E1"/>
    <w:rsid w:val="000D2D60"/>
    <w:rsid w:val="000D70B3"/>
    <w:rsid w:val="000E4926"/>
    <w:rsid w:val="0016655B"/>
    <w:rsid w:val="0020256A"/>
    <w:rsid w:val="002075E3"/>
    <w:rsid w:val="002448BB"/>
    <w:rsid w:val="00331BEB"/>
    <w:rsid w:val="00384252"/>
    <w:rsid w:val="003D3B17"/>
    <w:rsid w:val="005050B8"/>
    <w:rsid w:val="00575CB3"/>
    <w:rsid w:val="005D7016"/>
    <w:rsid w:val="007A12A0"/>
    <w:rsid w:val="007E3074"/>
    <w:rsid w:val="007E5740"/>
    <w:rsid w:val="007F1269"/>
    <w:rsid w:val="00801ACF"/>
    <w:rsid w:val="00810765"/>
    <w:rsid w:val="00815F03"/>
    <w:rsid w:val="00862A1D"/>
    <w:rsid w:val="00864A18"/>
    <w:rsid w:val="008B5F88"/>
    <w:rsid w:val="00961824"/>
    <w:rsid w:val="009A5EFF"/>
    <w:rsid w:val="00A03F0B"/>
    <w:rsid w:val="00A62C73"/>
    <w:rsid w:val="00B254BB"/>
    <w:rsid w:val="00B36055"/>
    <w:rsid w:val="00BF64BE"/>
    <w:rsid w:val="00CC1BD0"/>
    <w:rsid w:val="00CF3273"/>
    <w:rsid w:val="00DB2334"/>
    <w:rsid w:val="00DD56F5"/>
    <w:rsid w:val="00E00F73"/>
    <w:rsid w:val="00E6244A"/>
    <w:rsid w:val="00E84F5B"/>
    <w:rsid w:val="00F015DE"/>
    <w:rsid w:val="00F33047"/>
    <w:rsid w:val="08286834"/>
    <w:rsid w:val="09073DB0"/>
    <w:rsid w:val="0B796AE0"/>
    <w:rsid w:val="0EDB6C04"/>
    <w:rsid w:val="0FD02A9C"/>
    <w:rsid w:val="27C036DC"/>
    <w:rsid w:val="293B2135"/>
    <w:rsid w:val="29905856"/>
    <w:rsid w:val="2FC51CEF"/>
    <w:rsid w:val="350260E9"/>
    <w:rsid w:val="3A3C5C7C"/>
    <w:rsid w:val="466742FB"/>
    <w:rsid w:val="48D92CFB"/>
    <w:rsid w:val="507E44DD"/>
    <w:rsid w:val="53517035"/>
    <w:rsid w:val="5A84577D"/>
    <w:rsid w:val="5B301564"/>
    <w:rsid w:val="6043407E"/>
    <w:rsid w:val="66160CD5"/>
    <w:rsid w:val="680F7AC7"/>
    <w:rsid w:val="681A0978"/>
    <w:rsid w:val="694902F3"/>
    <w:rsid w:val="6A18591D"/>
    <w:rsid w:val="6CBF2379"/>
    <w:rsid w:val="6DB246C8"/>
    <w:rsid w:val="6E2D5DD3"/>
    <w:rsid w:val="73F756AA"/>
    <w:rsid w:val="742C1037"/>
    <w:rsid w:val="7A2B3800"/>
    <w:rsid w:val="7E07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514</Words>
  <Characters>3283</Characters>
  <Lines>16</Lines>
  <Paragraphs>4</Paragraphs>
  <TotalTime>0</TotalTime>
  <ScaleCrop>false</ScaleCrop>
  <LinksUpToDate>false</LinksUpToDate>
  <CharactersWithSpaces>4020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2023-11-27T08:39:00Z</dcterms:created>
  <dc:creator>Валентина Сборнова</dc:creator>
  <cp:lastModifiedBy>WPS_1778175462</cp:lastModifiedBy>
  <dcterms:modified xsi:type="dcterms:W3CDTF">2026-10-03T07:58:49Z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F8CA673DBF45490B994F5217241574DA_13</vt:lpwstr>
  </property>
  <property fmtid="{D5CDD505-2E9C-101B-9397-08002B2CF9AE}" pid="4" name="KSOTemplateDocerSaveRecord">
    <vt:lpwstr>eyJoZGlkIjoiMWU4ZDRlNzMwNjc1Y2M4OWRlOTgxOGY1ZjVmOWFkNGIiLCJ1c2VySWQiOiI4MjQ2MzUwOTYxNzcifQ==</vt:lpwstr>
  </property>
</Properties>
</file>